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5B176E1C" w14:textId="77777777" w:rsidR="00B532EC" w:rsidRDefault="00B532EC" w:rsidP="00B532EC">
      <w:pPr>
        <w:spacing w:after="160"/>
        <w:contextualSpacing/>
        <w:jc w:val="center"/>
        <w:rPr>
          <w:rFonts w:ascii="Arial" w:hAnsi="Arial" w:cs="Arial"/>
          <w:b/>
          <w:sz w:val="22"/>
          <w:lang w:val="es-ES"/>
        </w:rPr>
      </w:pPr>
    </w:p>
    <w:p w14:paraId="605C2850" w14:textId="77777777" w:rsidR="00B532EC" w:rsidRDefault="00B532EC" w:rsidP="00B532EC">
      <w:pPr>
        <w:spacing w:after="160"/>
        <w:contextualSpacing/>
        <w:jc w:val="center"/>
        <w:rPr>
          <w:rFonts w:ascii="Arial" w:hAnsi="Arial" w:cs="Arial"/>
          <w:b/>
          <w:sz w:val="22"/>
          <w:lang w:val="es-ES"/>
        </w:rPr>
      </w:pPr>
    </w:p>
    <w:p w14:paraId="661E7AF4" w14:textId="2CE8218F" w:rsidR="00B532EC" w:rsidRPr="00DB0F70" w:rsidRDefault="00B532EC" w:rsidP="00B532EC">
      <w:pPr>
        <w:spacing w:after="160"/>
        <w:contextualSpacing/>
        <w:jc w:val="center"/>
        <w:rPr>
          <w:rFonts w:ascii="Arial" w:hAnsi="Arial" w:cs="Arial"/>
          <w:b/>
          <w:sz w:val="22"/>
          <w:lang w:val="es-ES"/>
        </w:rPr>
      </w:pPr>
      <w:r w:rsidRPr="00DB0F70">
        <w:rPr>
          <w:rFonts w:ascii="Arial" w:hAnsi="Arial" w:cs="Arial"/>
          <w:b/>
          <w:sz w:val="22"/>
          <w:lang w:val="es-ES"/>
        </w:rPr>
        <w:t>AVISO DE PRIVACIDAD SIMPLIFICADO</w:t>
      </w:r>
      <w:r>
        <w:rPr>
          <w:rFonts w:ascii="Arial" w:hAnsi="Arial" w:cs="Arial"/>
          <w:b/>
          <w:sz w:val="22"/>
          <w:lang w:val="es-ES"/>
        </w:rPr>
        <w:t>,</w:t>
      </w:r>
      <w:r w:rsidRPr="00DB0F70">
        <w:rPr>
          <w:rFonts w:ascii="Arial" w:hAnsi="Arial" w:cs="Arial"/>
          <w:b/>
          <w:sz w:val="22"/>
          <w:lang w:val="es-ES"/>
        </w:rPr>
        <w:t xml:space="preserve"> ACCIONES DE CAPACITACIÓN DE LA SECRETARÍA ESTATAL DE ACCIÓN JUVENIL DEL PARTIDO ACCION NACIONAL EN MICHOACÁN</w:t>
      </w:r>
    </w:p>
    <w:p w14:paraId="3A5FD1E9" w14:textId="77777777" w:rsidR="00B532EC" w:rsidRPr="00381A3A" w:rsidRDefault="00B532EC" w:rsidP="00B532EC">
      <w:pPr>
        <w:spacing w:after="160"/>
        <w:contextualSpacing/>
        <w:jc w:val="both"/>
        <w:rPr>
          <w:rFonts w:ascii="Arial" w:hAnsi="Arial" w:cs="Arial"/>
          <w:sz w:val="20"/>
          <w:szCs w:val="20"/>
          <w:lang w:val="es-ES"/>
        </w:rPr>
      </w:pPr>
    </w:p>
    <w:p w14:paraId="0904A75F" w14:textId="77777777" w:rsidR="00B532EC" w:rsidRPr="00381A3A" w:rsidRDefault="00B532EC" w:rsidP="00B532EC">
      <w:pPr>
        <w:spacing w:after="160"/>
        <w:jc w:val="both"/>
        <w:rPr>
          <w:rFonts w:ascii="Arial" w:hAnsi="Arial" w:cs="Arial"/>
          <w:sz w:val="20"/>
          <w:szCs w:val="20"/>
          <w:lang w:val="es-ES"/>
        </w:rPr>
      </w:pPr>
      <w:r w:rsidRPr="00381A3A">
        <w:rPr>
          <w:rFonts w:ascii="Arial" w:hAnsi="Arial" w:cs="Arial"/>
          <w:sz w:val="20"/>
          <w:szCs w:val="20"/>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1295A52E" w14:textId="77777777" w:rsidR="00B532EC" w:rsidRPr="00381A3A" w:rsidRDefault="00B532EC" w:rsidP="00B532EC">
      <w:pPr>
        <w:spacing w:after="160"/>
        <w:contextualSpacing/>
        <w:jc w:val="both"/>
        <w:rPr>
          <w:rFonts w:ascii="Arial" w:hAnsi="Arial" w:cs="Arial"/>
          <w:b/>
          <w:sz w:val="20"/>
          <w:szCs w:val="20"/>
          <w:lang w:val="es-ES"/>
        </w:rPr>
      </w:pPr>
      <w:r w:rsidRPr="00381A3A">
        <w:rPr>
          <w:rFonts w:ascii="Arial" w:hAnsi="Arial" w:cs="Arial"/>
          <w:b/>
          <w:sz w:val="20"/>
          <w:szCs w:val="20"/>
          <w:lang w:val="es-ES"/>
        </w:rPr>
        <w:t>DENOMINACION DEL RESPONSABLE</w:t>
      </w:r>
    </w:p>
    <w:p w14:paraId="11EE9BFF" w14:textId="77777777" w:rsidR="00B532EC" w:rsidRPr="00381A3A" w:rsidRDefault="00B532EC" w:rsidP="00B532EC">
      <w:pPr>
        <w:spacing w:after="160"/>
        <w:contextualSpacing/>
        <w:jc w:val="both"/>
        <w:rPr>
          <w:rFonts w:ascii="Arial" w:hAnsi="Arial" w:cs="Arial"/>
          <w:sz w:val="20"/>
          <w:szCs w:val="20"/>
          <w:lang w:val="es-ES"/>
        </w:rPr>
      </w:pPr>
      <w:r w:rsidRPr="00381A3A">
        <w:rPr>
          <w:rFonts w:ascii="Arial" w:hAnsi="Arial" w:cs="Arial"/>
          <w:sz w:val="20"/>
          <w:szCs w:val="20"/>
          <w:lang w:val="es-ES"/>
        </w:rPr>
        <w:t>Comité Directivo Estatal del Partido Acción Nacional (PAN) en el Estado de Michoacán.</w:t>
      </w:r>
    </w:p>
    <w:p w14:paraId="09E347A7" w14:textId="77777777" w:rsidR="00B532EC" w:rsidRPr="00381A3A" w:rsidRDefault="00B532EC" w:rsidP="00B532EC">
      <w:pPr>
        <w:spacing w:after="160" w:line="240" w:lineRule="atLeast"/>
        <w:contextualSpacing/>
        <w:jc w:val="both"/>
        <w:rPr>
          <w:rFonts w:ascii="Arial" w:hAnsi="Arial" w:cs="Arial"/>
          <w:b/>
          <w:sz w:val="20"/>
          <w:szCs w:val="20"/>
          <w:lang w:val="es-ES"/>
        </w:rPr>
      </w:pPr>
    </w:p>
    <w:p w14:paraId="6F40861D" w14:textId="77777777" w:rsidR="00B532EC" w:rsidRPr="00381A3A" w:rsidRDefault="00B532EC" w:rsidP="00B532EC">
      <w:pPr>
        <w:spacing w:after="160" w:line="240" w:lineRule="atLeast"/>
        <w:contextualSpacing/>
        <w:jc w:val="both"/>
        <w:rPr>
          <w:rFonts w:ascii="Arial" w:hAnsi="Arial" w:cs="Arial"/>
          <w:b/>
          <w:sz w:val="20"/>
          <w:szCs w:val="20"/>
          <w:lang w:val="es-ES"/>
        </w:rPr>
      </w:pPr>
      <w:r w:rsidRPr="00381A3A">
        <w:rPr>
          <w:rFonts w:ascii="Arial" w:hAnsi="Arial" w:cs="Arial"/>
          <w:b/>
          <w:sz w:val="20"/>
          <w:szCs w:val="20"/>
          <w:lang w:val="es-ES"/>
        </w:rPr>
        <w:t>FINALIDADES DEL TRATAMIENTO</w:t>
      </w:r>
    </w:p>
    <w:p w14:paraId="19660C6F" w14:textId="77777777" w:rsidR="00B532EC" w:rsidRPr="00381A3A" w:rsidRDefault="00B532EC" w:rsidP="00B532EC">
      <w:pPr>
        <w:spacing w:after="160" w:line="240" w:lineRule="atLeast"/>
        <w:contextualSpacing/>
        <w:jc w:val="both"/>
        <w:rPr>
          <w:rFonts w:ascii="Arial" w:hAnsi="Arial" w:cs="Arial"/>
          <w:sz w:val="20"/>
          <w:szCs w:val="20"/>
          <w:lang w:val="es-ES"/>
        </w:rPr>
      </w:pPr>
      <w:r w:rsidRPr="00381A3A">
        <w:rPr>
          <w:rFonts w:ascii="Arial" w:hAnsi="Arial" w:cs="Arial"/>
          <w:sz w:val="20"/>
          <w:szCs w:val="20"/>
          <w:lang w:val="es-ES"/>
        </w:rPr>
        <w:t xml:space="preserve">Los datos personales que se proporcionan a éste Comité Directivo Estatal del Partido Acción Nacional en Michoacán, a través de la Secretaría Estatal de Acción Juvenil (SEAJ), son estrictamente confidenciales y serán tratados conforme a la Ley de Transparencia, Acceso a la Información Pública y Protección de datos personales del Estado de Michoacán de Ocampo, Ley de Protección de Datos Personales en Posesión de sujetos obligados del Estado de Michoacán de Ocampo, Reglamento de Fiscalización del Instituto Nacional Electoral, Ley General de Partidos Políticos, Reglamento de Acción Juvenil,  para los siguientes fines: </w:t>
      </w:r>
    </w:p>
    <w:p w14:paraId="7AF7C893" w14:textId="77777777" w:rsidR="00B532EC" w:rsidRPr="00381A3A" w:rsidRDefault="00B532EC" w:rsidP="00B532EC">
      <w:pPr>
        <w:numPr>
          <w:ilvl w:val="0"/>
          <w:numId w:val="6"/>
        </w:numPr>
        <w:spacing w:after="160" w:line="240" w:lineRule="atLeast"/>
        <w:ind w:left="720"/>
        <w:contextualSpacing/>
        <w:jc w:val="both"/>
        <w:rPr>
          <w:rFonts w:ascii="Arial" w:hAnsi="Arial" w:cs="Arial"/>
          <w:sz w:val="20"/>
          <w:szCs w:val="20"/>
          <w:lang w:val="es-ES"/>
        </w:rPr>
      </w:pPr>
      <w:r w:rsidRPr="00381A3A">
        <w:rPr>
          <w:rFonts w:ascii="Arial" w:hAnsi="Arial" w:cs="Arial"/>
          <w:sz w:val="20"/>
          <w:szCs w:val="20"/>
          <w:lang w:val="es-ES"/>
        </w:rPr>
        <w:t>Cumplir con la misión de Acción Juvenil, referente a la capacitación y formación de jóvenes panistas como ciudadanos, militantes y líderes de Acción Nacional, con conciencia democrática y humanista.</w:t>
      </w:r>
    </w:p>
    <w:p w14:paraId="0ED6AFD5" w14:textId="77777777" w:rsidR="00B532EC" w:rsidRPr="00381A3A" w:rsidRDefault="00B532EC" w:rsidP="00B532EC">
      <w:pPr>
        <w:numPr>
          <w:ilvl w:val="0"/>
          <w:numId w:val="6"/>
        </w:numPr>
        <w:spacing w:after="160"/>
        <w:ind w:left="720"/>
        <w:contextualSpacing/>
        <w:jc w:val="both"/>
        <w:rPr>
          <w:rFonts w:ascii="Arial" w:hAnsi="Arial" w:cs="Arial"/>
          <w:sz w:val="20"/>
          <w:szCs w:val="20"/>
          <w:lang w:val="es-ES"/>
        </w:rPr>
      </w:pPr>
      <w:r w:rsidRPr="00381A3A">
        <w:rPr>
          <w:rFonts w:ascii="Arial" w:hAnsi="Arial" w:cs="Arial"/>
          <w:sz w:val="20"/>
          <w:szCs w:val="20"/>
          <w:lang w:val="es-ES"/>
        </w:rPr>
        <w:t>Almacenar y utilizar la información recabada para el registro en la base de datos de cada evento que realiza dicha secretaría a través de las convocatorias emitidas.</w:t>
      </w:r>
    </w:p>
    <w:p w14:paraId="5D243EBE" w14:textId="77777777" w:rsidR="00B532EC" w:rsidRPr="00381A3A" w:rsidRDefault="00B532EC" w:rsidP="00B532EC">
      <w:pPr>
        <w:numPr>
          <w:ilvl w:val="0"/>
          <w:numId w:val="6"/>
        </w:numPr>
        <w:spacing w:after="160"/>
        <w:ind w:left="720"/>
        <w:contextualSpacing/>
        <w:jc w:val="both"/>
        <w:rPr>
          <w:rFonts w:ascii="Arial" w:hAnsi="Arial" w:cs="Arial"/>
          <w:sz w:val="20"/>
          <w:szCs w:val="20"/>
          <w:lang w:val="es-ES"/>
        </w:rPr>
      </w:pPr>
      <w:r w:rsidRPr="00381A3A">
        <w:rPr>
          <w:rFonts w:ascii="Arial" w:hAnsi="Arial" w:cs="Arial"/>
          <w:sz w:val="20"/>
          <w:szCs w:val="20"/>
          <w:lang w:val="es-ES"/>
        </w:rPr>
        <w:t>Confirmar su identidad y verificar la información que proporciona.</w:t>
      </w:r>
    </w:p>
    <w:p w14:paraId="5287D9FC" w14:textId="77777777" w:rsidR="00B532EC" w:rsidRPr="00381A3A" w:rsidRDefault="00B532EC" w:rsidP="00B532EC">
      <w:pPr>
        <w:numPr>
          <w:ilvl w:val="0"/>
          <w:numId w:val="6"/>
        </w:numPr>
        <w:spacing w:after="160"/>
        <w:ind w:left="720"/>
        <w:contextualSpacing/>
        <w:jc w:val="both"/>
        <w:rPr>
          <w:rFonts w:ascii="Arial" w:hAnsi="Arial" w:cs="Arial"/>
          <w:sz w:val="20"/>
          <w:szCs w:val="20"/>
          <w:lang w:val="es-ES"/>
        </w:rPr>
      </w:pPr>
      <w:r w:rsidRPr="00381A3A">
        <w:rPr>
          <w:rFonts w:ascii="Arial" w:hAnsi="Arial" w:cs="Arial"/>
          <w:sz w:val="20"/>
          <w:szCs w:val="20"/>
          <w:lang w:val="es-ES"/>
        </w:rPr>
        <w:t>Dar cabal cumplimiento a las obligaciones que señala la Ley General de Partidos Políticos de instituciones y procedimientos electorales, Reglamento de Fiscalización, Reglamento de Acción Juvenil y demás normatividad aplicable.</w:t>
      </w:r>
    </w:p>
    <w:p w14:paraId="40C28604" w14:textId="77777777" w:rsidR="00B532EC" w:rsidRPr="00381A3A" w:rsidRDefault="00B532EC" w:rsidP="00B532EC">
      <w:pPr>
        <w:numPr>
          <w:ilvl w:val="0"/>
          <w:numId w:val="6"/>
        </w:numPr>
        <w:spacing w:after="160"/>
        <w:ind w:left="720"/>
        <w:contextualSpacing/>
        <w:jc w:val="both"/>
        <w:rPr>
          <w:rFonts w:ascii="Arial" w:hAnsi="Arial" w:cs="Arial"/>
          <w:sz w:val="20"/>
          <w:szCs w:val="20"/>
          <w:lang w:val="es-ES"/>
        </w:rPr>
      </w:pPr>
      <w:r w:rsidRPr="00381A3A">
        <w:rPr>
          <w:rFonts w:ascii="Arial" w:hAnsi="Arial" w:cs="Arial"/>
          <w:sz w:val="20"/>
          <w:szCs w:val="20"/>
          <w:lang w:val="es-ES"/>
        </w:rPr>
        <w:t>Mantener comunicación mediante correo electrónico, redes sociales, teléfono de contacto respecto de nuevas convocatorias y/o diversos eventos políticos.</w:t>
      </w:r>
    </w:p>
    <w:p w14:paraId="019C2FC2" w14:textId="77777777" w:rsidR="00B532EC" w:rsidRPr="00381A3A" w:rsidRDefault="00B532EC" w:rsidP="00B532EC">
      <w:pPr>
        <w:numPr>
          <w:ilvl w:val="0"/>
          <w:numId w:val="6"/>
        </w:numPr>
        <w:spacing w:after="160"/>
        <w:ind w:left="720"/>
        <w:contextualSpacing/>
        <w:jc w:val="both"/>
        <w:rPr>
          <w:rFonts w:ascii="Arial" w:hAnsi="Arial" w:cs="Arial"/>
          <w:sz w:val="20"/>
          <w:szCs w:val="20"/>
          <w:lang w:val="es-ES"/>
        </w:rPr>
      </w:pPr>
      <w:r w:rsidRPr="00381A3A">
        <w:rPr>
          <w:rFonts w:ascii="Arial" w:hAnsi="Arial" w:cs="Arial"/>
          <w:sz w:val="20"/>
          <w:szCs w:val="20"/>
          <w:lang w:val="es-ES"/>
        </w:rPr>
        <w:t xml:space="preserve">Proporcionarles información, notificaciones y avisos del </w:t>
      </w:r>
      <w:proofErr w:type="gramStart"/>
      <w:r w:rsidRPr="00381A3A">
        <w:rPr>
          <w:rFonts w:ascii="Arial" w:hAnsi="Arial" w:cs="Arial"/>
          <w:sz w:val="20"/>
          <w:szCs w:val="20"/>
          <w:lang w:val="es-ES"/>
        </w:rPr>
        <w:t>PAN</w:t>
      </w:r>
      <w:proofErr w:type="gramEnd"/>
      <w:r w:rsidRPr="00381A3A">
        <w:rPr>
          <w:rFonts w:ascii="Arial" w:hAnsi="Arial" w:cs="Arial"/>
          <w:sz w:val="20"/>
          <w:szCs w:val="20"/>
          <w:lang w:val="es-ES"/>
        </w:rPr>
        <w:t xml:space="preserve"> así como de las diversas actividades políticas que se susciten y/o cambios de horarios, fecha, sede.</w:t>
      </w:r>
    </w:p>
    <w:p w14:paraId="5FE0D2F5" w14:textId="77777777" w:rsidR="00B532EC" w:rsidRPr="00381A3A" w:rsidRDefault="00B532EC" w:rsidP="00B532EC">
      <w:pPr>
        <w:numPr>
          <w:ilvl w:val="0"/>
          <w:numId w:val="6"/>
        </w:numPr>
        <w:spacing w:after="160"/>
        <w:ind w:left="720"/>
        <w:contextualSpacing/>
        <w:jc w:val="both"/>
        <w:rPr>
          <w:rFonts w:ascii="Arial" w:hAnsi="Arial" w:cs="Arial"/>
          <w:sz w:val="20"/>
          <w:szCs w:val="20"/>
          <w:lang w:val="es-ES"/>
        </w:rPr>
      </w:pPr>
      <w:r w:rsidRPr="00381A3A">
        <w:rPr>
          <w:rFonts w:ascii="Arial" w:hAnsi="Arial" w:cs="Arial"/>
          <w:sz w:val="20"/>
          <w:szCs w:val="20"/>
          <w:lang w:val="es-ES"/>
        </w:rPr>
        <w:t>Fines informativos y obtener datos estadísticos de las personas asistentes a los diversos, para la elaboración de informes internos.</w:t>
      </w:r>
    </w:p>
    <w:p w14:paraId="4F09E4A9" w14:textId="77777777" w:rsidR="00B532EC" w:rsidRPr="00381A3A" w:rsidRDefault="00B532EC" w:rsidP="00B532EC">
      <w:pPr>
        <w:spacing w:after="160"/>
        <w:ind w:left="720"/>
        <w:contextualSpacing/>
        <w:jc w:val="both"/>
        <w:rPr>
          <w:rFonts w:ascii="Arial" w:hAnsi="Arial" w:cs="Arial"/>
          <w:sz w:val="20"/>
          <w:szCs w:val="20"/>
          <w:lang w:val="es-ES"/>
        </w:rPr>
      </w:pPr>
    </w:p>
    <w:p w14:paraId="4995FCAA" w14:textId="77777777" w:rsidR="00B532EC" w:rsidRPr="00381A3A" w:rsidRDefault="00B532EC" w:rsidP="00B532EC">
      <w:pPr>
        <w:tabs>
          <w:tab w:val="left" w:pos="2283"/>
        </w:tabs>
        <w:spacing w:after="160"/>
        <w:contextualSpacing/>
        <w:jc w:val="both"/>
        <w:rPr>
          <w:rFonts w:ascii="Arial" w:hAnsi="Arial" w:cs="Arial"/>
          <w:b/>
          <w:sz w:val="20"/>
          <w:szCs w:val="20"/>
          <w:lang w:val="es-ES"/>
        </w:rPr>
      </w:pPr>
      <w:r w:rsidRPr="00381A3A">
        <w:rPr>
          <w:rFonts w:ascii="Arial" w:hAnsi="Arial" w:cs="Arial"/>
          <w:b/>
          <w:sz w:val="20"/>
          <w:szCs w:val="20"/>
          <w:lang w:val="es-ES"/>
        </w:rPr>
        <w:t>TRANSFERENCIAS</w:t>
      </w:r>
      <w:r w:rsidRPr="00381A3A">
        <w:rPr>
          <w:rFonts w:ascii="Arial" w:hAnsi="Arial" w:cs="Arial"/>
          <w:b/>
          <w:sz w:val="20"/>
          <w:szCs w:val="20"/>
          <w:lang w:val="es-ES"/>
        </w:rPr>
        <w:tab/>
      </w:r>
    </w:p>
    <w:p w14:paraId="1A0AD45C" w14:textId="77777777" w:rsidR="00B532EC" w:rsidRPr="00381A3A" w:rsidRDefault="00B532EC" w:rsidP="00B532EC">
      <w:pPr>
        <w:spacing w:after="160"/>
        <w:contextualSpacing/>
        <w:jc w:val="both"/>
        <w:rPr>
          <w:rFonts w:ascii="Arial" w:hAnsi="Arial" w:cs="Arial"/>
          <w:sz w:val="20"/>
          <w:szCs w:val="20"/>
          <w:lang w:val="es-ES"/>
        </w:rPr>
      </w:pPr>
      <w:r w:rsidRPr="00381A3A">
        <w:rPr>
          <w:rFonts w:ascii="Arial" w:hAnsi="Arial" w:cs="Arial"/>
          <w:sz w:val="20"/>
          <w:szCs w:val="20"/>
          <w:lang w:val="es-ES"/>
        </w:rPr>
        <w:t>Los datos personales que recabe el Comité Directivo Estatal del PAN en Michoacán a través de la Secretaría Estatal de acción Juvenil, no serán transferidos sin su consentimiento, excepto en los casos que se requiera para cumplir con las obligaciones en materia de transparencia, electoral y de fiscalización a que está obligado el PAN en términos lo señalado por el artículo 18 de la Ley de Protección de Datos Personales en Posesión de Sujetos Obligados del Estado de Michoacán de Ocampo.</w:t>
      </w:r>
    </w:p>
    <w:p w14:paraId="2C8195A7" w14:textId="77777777" w:rsidR="00B532EC" w:rsidRPr="00381A3A" w:rsidRDefault="00B532EC" w:rsidP="00B532EC">
      <w:pPr>
        <w:spacing w:after="160"/>
        <w:contextualSpacing/>
        <w:jc w:val="both"/>
        <w:rPr>
          <w:rFonts w:ascii="Arial" w:hAnsi="Arial" w:cs="Arial"/>
          <w:b/>
          <w:sz w:val="20"/>
          <w:szCs w:val="20"/>
          <w:lang w:val="es-ES"/>
        </w:rPr>
      </w:pPr>
    </w:p>
    <w:p w14:paraId="31408306" w14:textId="77777777" w:rsidR="00B532EC" w:rsidRDefault="00B532EC">
      <w:pPr>
        <w:rPr>
          <w:rFonts w:ascii="Arial" w:hAnsi="Arial" w:cs="Arial"/>
          <w:b/>
          <w:sz w:val="20"/>
          <w:szCs w:val="20"/>
          <w:lang w:val="es-ES"/>
        </w:rPr>
      </w:pPr>
      <w:r>
        <w:rPr>
          <w:rFonts w:ascii="Arial" w:hAnsi="Arial" w:cs="Arial"/>
          <w:b/>
          <w:sz w:val="20"/>
          <w:szCs w:val="20"/>
          <w:lang w:val="es-ES"/>
        </w:rPr>
        <w:br w:type="page"/>
      </w:r>
    </w:p>
    <w:p w14:paraId="02D60D66" w14:textId="77777777" w:rsidR="00B532EC" w:rsidRDefault="00B532EC" w:rsidP="00B532EC">
      <w:pPr>
        <w:spacing w:after="160"/>
        <w:contextualSpacing/>
        <w:jc w:val="both"/>
        <w:rPr>
          <w:rFonts w:ascii="Arial" w:hAnsi="Arial" w:cs="Arial"/>
          <w:b/>
          <w:sz w:val="20"/>
          <w:szCs w:val="20"/>
          <w:lang w:val="es-ES"/>
        </w:rPr>
      </w:pPr>
    </w:p>
    <w:p w14:paraId="0EDEA549" w14:textId="77777777" w:rsidR="00B532EC" w:rsidRDefault="00B532EC" w:rsidP="00B532EC">
      <w:pPr>
        <w:spacing w:after="160"/>
        <w:contextualSpacing/>
        <w:jc w:val="both"/>
        <w:rPr>
          <w:rFonts w:ascii="Arial" w:hAnsi="Arial" w:cs="Arial"/>
          <w:b/>
          <w:sz w:val="20"/>
          <w:szCs w:val="20"/>
          <w:lang w:val="es-ES"/>
        </w:rPr>
      </w:pPr>
    </w:p>
    <w:p w14:paraId="1BE3D497" w14:textId="77777777" w:rsidR="00B532EC" w:rsidRDefault="00B532EC" w:rsidP="00B532EC">
      <w:pPr>
        <w:spacing w:after="160"/>
        <w:contextualSpacing/>
        <w:jc w:val="both"/>
        <w:rPr>
          <w:rFonts w:ascii="Arial" w:hAnsi="Arial" w:cs="Arial"/>
          <w:b/>
          <w:sz w:val="20"/>
          <w:szCs w:val="20"/>
          <w:lang w:val="es-ES"/>
        </w:rPr>
      </w:pPr>
    </w:p>
    <w:p w14:paraId="7A034F9A" w14:textId="77777777" w:rsidR="00B532EC" w:rsidRDefault="00B532EC" w:rsidP="00B532EC">
      <w:pPr>
        <w:spacing w:after="160"/>
        <w:contextualSpacing/>
        <w:jc w:val="both"/>
        <w:rPr>
          <w:rFonts w:ascii="Arial" w:hAnsi="Arial" w:cs="Arial"/>
          <w:b/>
          <w:sz w:val="20"/>
          <w:szCs w:val="20"/>
          <w:lang w:val="es-ES"/>
        </w:rPr>
      </w:pPr>
    </w:p>
    <w:p w14:paraId="02570568" w14:textId="0E5F5317" w:rsidR="00B532EC" w:rsidRPr="00381A3A" w:rsidRDefault="00B532EC" w:rsidP="00B532EC">
      <w:pPr>
        <w:spacing w:after="160"/>
        <w:contextualSpacing/>
        <w:jc w:val="both"/>
        <w:rPr>
          <w:rFonts w:ascii="Arial" w:hAnsi="Arial" w:cs="Arial"/>
          <w:b/>
          <w:sz w:val="20"/>
          <w:szCs w:val="20"/>
          <w:lang w:val="es-ES"/>
        </w:rPr>
      </w:pPr>
      <w:r w:rsidRPr="00381A3A">
        <w:rPr>
          <w:rFonts w:ascii="Arial" w:hAnsi="Arial" w:cs="Arial"/>
          <w:b/>
          <w:sz w:val="20"/>
          <w:szCs w:val="20"/>
          <w:lang w:val="es-ES"/>
        </w:rPr>
        <w:t>EJERCICIO DE DERECHOS ARCO</w:t>
      </w:r>
    </w:p>
    <w:p w14:paraId="5F77232C" w14:textId="2B10217D" w:rsidR="00B532EC" w:rsidRPr="00381A3A" w:rsidRDefault="00B532EC" w:rsidP="00B532EC">
      <w:pPr>
        <w:spacing w:after="160"/>
        <w:contextualSpacing/>
        <w:jc w:val="both"/>
        <w:rPr>
          <w:rFonts w:ascii="Arial" w:hAnsi="Arial" w:cs="Arial"/>
          <w:sz w:val="20"/>
          <w:szCs w:val="20"/>
          <w:lang w:val="es-ES"/>
        </w:rPr>
      </w:pPr>
      <w:r w:rsidRPr="00381A3A">
        <w:rPr>
          <w:rFonts w:ascii="Arial" w:hAnsi="Arial" w:cs="Arial"/>
          <w:sz w:val="20"/>
          <w:szCs w:val="20"/>
          <w:lang w:val="es-ES"/>
        </w:rPr>
        <w:t>El PAN pone a su disposición el ejercicio de Derechos ARCO (acceder, rectificar, cancelar y oponerse) al tratamiento de sus datos personales o a revocar su consentimiento, para lo cual se deberá ingresar a la Plataforma Nacional de Transparencia (</w:t>
      </w:r>
      <w:hyperlink r:id="rId7" w:history="1">
        <w:r w:rsidRPr="00381A3A">
          <w:rPr>
            <w:rFonts w:ascii="Arial" w:hAnsi="Arial" w:cs="Arial"/>
            <w:color w:val="0563C1"/>
            <w:sz w:val="20"/>
            <w:szCs w:val="20"/>
            <w:u w:val="single"/>
            <w:lang w:val="es-ES"/>
          </w:rPr>
          <w:t>https://www.plataformadetransparencia.org.mx/web/guest/inicio</w:t>
        </w:r>
      </w:hyperlink>
      <w:r w:rsidRPr="00381A3A">
        <w:rPr>
          <w:rFonts w:ascii="Arial" w:hAnsi="Arial" w:cs="Arial"/>
          <w:sz w:val="20"/>
          <w:szCs w:val="20"/>
          <w:lang w:val="es-ES"/>
        </w:rPr>
        <w:t xml:space="preserve">), o bien en formato libre a través del correo electrónico: </w:t>
      </w:r>
      <w:bookmarkStart w:id="0" w:name="_GoBack"/>
      <w:bookmarkEnd w:id="0"/>
      <w:r>
        <w:rPr>
          <w:rFonts w:ascii="Arial" w:hAnsi="Arial" w:cs="Arial"/>
          <w:color w:val="0563C1"/>
          <w:sz w:val="20"/>
          <w:szCs w:val="20"/>
          <w:u w:val="single"/>
          <w:lang w:val="es-ES"/>
        </w:rPr>
        <w:fldChar w:fldCharType="begin"/>
      </w:r>
      <w:r>
        <w:rPr>
          <w:rFonts w:ascii="Arial" w:hAnsi="Arial" w:cs="Arial"/>
          <w:color w:val="0563C1"/>
          <w:sz w:val="20"/>
          <w:szCs w:val="20"/>
          <w:u w:val="single"/>
          <w:lang w:val="es-ES"/>
        </w:rPr>
        <w:instrText xml:space="preserve"> HYPERLINK "mailto:ut.cdepan@g</w:instrText>
      </w:r>
      <w:r w:rsidRPr="00381A3A">
        <w:rPr>
          <w:rFonts w:ascii="Arial" w:hAnsi="Arial" w:cs="Arial"/>
          <w:color w:val="0563C1"/>
          <w:sz w:val="20"/>
          <w:szCs w:val="20"/>
          <w:u w:val="single"/>
          <w:lang w:val="es-ES"/>
        </w:rPr>
        <w:instrText>mail.com</w:instrText>
      </w:r>
      <w:r>
        <w:rPr>
          <w:rFonts w:ascii="Arial" w:hAnsi="Arial" w:cs="Arial"/>
          <w:color w:val="0563C1"/>
          <w:sz w:val="20"/>
          <w:szCs w:val="20"/>
          <w:u w:val="single"/>
          <w:lang w:val="es-ES"/>
        </w:rPr>
        <w:instrText xml:space="preserve">" </w:instrText>
      </w:r>
      <w:r>
        <w:rPr>
          <w:rFonts w:ascii="Arial" w:hAnsi="Arial" w:cs="Arial"/>
          <w:color w:val="0563C1"/>
          <w:sz w:val="20"/>
          <w:szCs w:val="20"/>
          <w:u w:val="single"/>
          <w:lang w:val="es-ES"/>
        </w:rPr>
        <w:fldChar w:fldCharType="separate"/>
      </w:r>
      <w:r w:rsidRPr="007322D6">
        <w:rPr>
          <w:rStyle w:val="Hipervnculo"/>
          <w:rFonts w:ascii="Arial" w:hAnsi="Arial" w:cs="Arial"/>
          <w:sz w:val="20"/>
          <w:szCs w:val="20"/>
          <w:lang w:val="es-ES"/>
        </w:rPr>
        <w:t>ut.cdepan@gmail.com</w:t>
      </w:r>
      <w:r>
        <w:rPr>
          <w:rFonts w:ascii="Arial" w:hAnsi="Arial" w:cs="Arial"/>
          <w:color w:val="0563C1"/>
          <w:sz w:val="20"/>
          <w:szCs w:val="20"/>
          <w:u w:val="single"/>
          <w:lang w:val="es-ES"/>
        </w:rPr>
        <w:fldChar w:fldCharType="end"/>
      </w:r>
      <w:r w:rsidRPr="00381A3A">
        <w:rPr>
          <w:rFonts w:ascii="Arial" w:hAnsi="Arial" w:cs="Arial"/>
          <w:sz w:val="20"/>
          <w:szCs w:val="20"/>
          <w:lang w:val="es-ES"/>
        </w:rPr>
        <w:t>, o en las oficinas de la Unidad de Transparencia con descripción clara y precisa de los datos personales respecto de los que busca ejercer algunos de los Derechos ARCO, acompañando de una identificación oficial.</w:t>
      </w:r>
    </w:p>
    <w:p w14:paraId="788D3842" w14:textId="77777777" w:rsidR="00B532EC" w:rsidRPr="00381A3A" w:rsidRDefault="00B532EC" w:rsidP="00B532EC">
      <w:pPr>
        <w:spacing w:after="160"/>
        <w:contextualSpacing/>
        <w:jc w:val="both"/>
        <w:rPr>
          <w:rFonts w:ascii="Arial" w:hAnsi="Arial" w:cs="Arial"/>
          <w:b/>
          <w:sz w:val="20"/>
          <w:szCs w:val="20"/>
          <w:lang w:val="es-ES"/>
        </w:rPr>
      </w:pPr>
    </w:p>
    <w:p w14:paraId="5CB434AF" w14:textId="77777777" w:rsidR="00B532EC" w:rsidRPr="00381A3A" w:rsidRDefault="00B532EC" w:rsidP="00B532EC">
      <w:pPr>
        <w:spacing w:after="160"/>
        <w:contextualSpacing/>
        <w:jc w:val="both"/>
        <w:rPr>
          <w:rFonts w:ascii="Arial" w:hAnsi="Arial" w:cs="Arial"/>
          <w:b/>
          <w:sz w:val="20"/>
          <w:szCs w:val="20"/>
          <w:lang w:val="es-ES"/>
        </w:rPr>
      </w:pPr>
      <w:r w:rsidRPr="00381A3A">
        <w:rPr>
          <w:rFonts w:ascii="Arial" w:hAnsi="Arial" w:cs="Arial"/>
          <w:b/>
          <w:sz w:val="20"/>
          <w:szCs w:val="20"/>
          <w:lang w:val="es-ES"/>
        </w:rPr>
        <w:t>SITIO DONDE SE PODRA CONSULTAR EL AVISO DE PRIVACIDAD INTEGRAL</w:t>
      </w:r>
    </w:p>
    <w:p w14:paraId="08560F65" w14:textId="77777777" w:rsidR="00B532EC" w:rsidRPr="00381A3A" w:rsidRDefault="00B532EC" w:rsidP="00B532EC">
      <w:pPr>
        <w:spacing w:after="160"/>
        <w:contextualSpacing/>
        <w:jc w:val="both"/>
        <w:rPr>
          <w:rFonts w:ascii="Arial" w:hAnsi="Arial" w:cs="Arial"/>
          <w:sz w:val="19"/>
          <w:szCs w:val="19"/>
          <w:lang w:val="es-ES"/>
        </w:rPr>
      </w:pPr>
      <w:r w:rsidRPr="00381A3A">
        <w:rPr>
          <w:rFonts w:ascii="Arial" w:hAnsi="Arial" w:cs="Arial"/>
          <w:sz w:val="20"/>
          <w:szCs w:val="20"/>
          <w:lang w:val="es-ES"/>
        </w:rPr>
        <w:t>A través de la pá</w:t>
      </w:r>
      <w:r w:rsidRPr="00381A3A">
        <w:rPr>
          <w:rFonts w:ascii="Arial" w:hAnsi="Arial" w:cs="Arial"/>
          <w:sz w:val="19"/>
          <w:szCs w:val="19"/>
          <w:lang w:val="es-ES"/>
        </w:rPr>
        <w:t xml:space="preserve">gina de internet del Sujeto Obligado </w:t>
      </w:r>
      <w:hyperlink r:id="rId8" w:history="1">
        <w:r w:rsidRPr="00381A3A">
          <w:rPr>
            <w:rFonts w:ascii="Arial" w:hAnsi="Arial" w:cs="Arial"/>
            <w:color w:val="0563C1"/>
            <w:sz w:val="19"/>
            <w:szCs w:val="19"/>
            <w:u w:val="single"/>
            <w:lang w:val="es-ES"/>
          </w:rPr>
          <w:t>www.panmichoacan.org.mx</w:t>
        </w:r>
      </w:hyperlink>
      <w:r w:rsidRPr="00381A3A">
        <w:rPr>
          <w:rFonts w:ascii="Arial" w:hAnsi="Arial" w:cs="Arial"/>
          <w:sz w:val="19"/>
          <w:szCs w:val="19"/>
          <w:lang w:val="es-ES"/>
        </w:rPr>
        <w:t xml:space="preserve"> y en los estrados físicos del Comité Directivo Estatal.</w:t>
      </w:r>
    </w:p>
    <w:p w14:paraId="23899692" w14:textId="2DE9CF4C" w:rsidR="00692A8A" w:rsidRPr="00B532EC" w:rsidRDefault="00692A8A" w:rsidP="00692A8A">
      <w:pPr>
        <w:rPr>
          <w:lang w:val="es-ES"/>
        </w:rPr>
      </w:pPr>
    </w:p>
    <w:sectPr w:rsidR="00692A8A" w:rsidRPr="00B532EC" w:rsidSect="001600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3CB1093"/>
    <w:multiLevelType w:val="hybridMultilevel"/>
    <w:tmpl w:val="4DBECA64"/>
    <w:lvl w:ilvl="0" w:tplc="AC7EEDA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31730E"/>
    <w:rsid w:val="0036103B"/>
    <w:rsid w:val="004139ED"/>
    <w:rsid w:val="004153A8"/>
    <w:rsid w:val="00496620"/>
    <w:rsid w:val="004B5274"/>
    <w:rsid w:val="004C06F9"/>
    <w:rsid w:val="00692A8A"/>
    <w:rsid w:val="0073419D"/>
    <w:rsid w:val="00814270"/>
    <w:rsid w:val="009E2856"/>
    <w:rsid w:val="00B101AF"/>
    <w:rsid w:val="00B532EC"/>
    <w:rsid w:val="00BC0D42"/>
    <w:rsid w:val="00C00631"/>
    <w:rsid w:val="00C22740"/>
    <w:rsid w:val="00C61F64"/>
    <w:rsid w:val="00E61878"/>
    <w:rsid w:val="00E84967"/>
    <w:rsid w:val="00EB3D47"/>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62565155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1988388968">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michoacan.org.mx" TargetMode="Externa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transparencia_pan@outlook.es</cp:lastModifiedBy>
  <cp:revision>2</cp:revision>
  <cp:lastPrinted>2022-04-08T00:46:00Z</cp:lastPrinted>
  <dcterms:created xsi:type="dcterms:W3CDTF">2022-10-13T18:58:00Z</dcterms:created>
  <dcterms:modified xsi:type="dcterms:W3CDTF">2022-10-13T18:58:00Z</dcterms:modified>
</cp:coreProperties>
</file>